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6D" w:rsidRPr="008F3587" w:rsidRDefault="0051626D" w:rsidP="00B96495">
      <w:pPr>
        <w:spacing w:before="240" w:after="120" w:line="240" w:lineRule="auto"/>
        <w:ind w:firstLine="709"/>
        <w:rPr>
          <w:b/>
        </w:rPr>
      </w:pPr>
      <w:r w:rsidRPr="008F3587">
        <w:rPr>
          <w:b/>
        </w:rPr>
        <w:t>Для</w:t>
      </w:r>
      <w:r w:rsidR="008F3587" w:rsidRPr="008F3587">
        <w:rPr>
          <w:b/>
        </w:rPr>
        <w:t xml:space="preserve"> </w:t>
      </w:r>
      <w:r w:rsidRPr="008F3587">
        <w:rPr>
          <w:b/>
        </w:rPr>
        <w:t>оформления</w:t>
      </w:r>
      <w:r w:rsidR="008F3587" w:rsidRPr="008F3587">
        <w:rPr>
          <w:b/>
        </w:rPr>
        <w:t xml:space="preserve"> </w:t>
      </w:r>
      <w:r w:rsidRPr="008F3587">
        <w:rPr>
          <w:b/>
        </w:rPr>
        <w:t>документа</w:t>
      </w:r>
      <w:r w:rsidR="008F3587" w:rsidRPr="008F3587">
        <w:rPr>
          <w:b/>
        </w:rPr>
        <w:t xml:space="preserve"> </w:t>
      </w:r>
      <w:r w:rsidRPr="008F3587">
        <w:rPr>
          <w:b/>
        </w:rPr>
        <w:t>потребуются:</w:t>
      </w:r>
    </w:p>
    <w:p w:rsidR="008F3587" w:rsidRDefault="0051626D" w:rsidP="00904B78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</w:pPr>
      <w:r w:rsidRPr="008F3587">
        <w:t xml:space="preserve">Договор </w:t>
      </w:r>
      <w:r w:rsidR="008F3587">
        <w:t>(скан–</w:t>
      </w:r>
      <w:r w:rsidRPr="008F3587">
        <w:t>копия</w:t>
      </w:r>
      <w:r w:rsidR="008F3587">
        <w:t>)</w:t>
      </w:r>
      <w:r w:rsidRPr="008F3587">
        <w:t xml:space="preserve"> </w:t>
      </w:r>
      <w:r w:rsidR="008F3587">
        <w:t>между Заявителем и Органом по сертификации СДС</w:t>
      </w:r>
    </w:p>
    <w:p w:rsidR="008F3587" w:rsidRDefault="008F3587" w:rsidP="00904B78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</w:pPr>
      <w:r>
        <w:t>Анкету-з</w:t>
      </w:r>
      <w:r w:rsidR="0051626D" w:rsidRPr="008F3587">
        <w:t>аяв</w:t>
      </w:r>
      <w:r>
        <w:t>ление</w:t>
      </w:r>
      <w:r w:rsidR="0051626D" w:rsidRPr="008F3587">
        <w:t xml:space="preserve"> на проведение сертификации - прислать в </w:t>
      </w:r>
      <w:r>
        <w:t xml:space="preserve">заверенной </w:t>
      </w:r>
      <w:r w:rsidR="0051626D" w:rsidRPr="008F3587">
        <w:t xml:space="preserve">скан-копии и в формате </w:t>
      </w:r>
      <w:r>
        <w:t>«</w:t>
      </w:r>
      <w:r w:rsidR="0051626D" w:rsidRPr="008F3587">
        <w:t>.</w:t>
      </w:r>
      <w:proofErr w:type="spellStart"/>
      <w:r w:rsidR="0051626D" w:rsidRPr="008F3587">
        <w:t>doc</w:t>
      </w:r>
      <w:proofErr w:type="spellEnd"/>
      <w:r>
        <w:t>»</w:t>
      </w:r>
      <w:r w:rsidR="0051626D" w:rsidRPr="008F3587">
        <w:t xml:space="preserve"> (MS </w:t>
      </w:r>
      <w:proofErr w:type="spellStart"/>
      <w:r w:rsidR="0051626D" w:rsidRPr="008F3587">
        <w:t>Word</w:t>
      </w:r>
      <w:proofErr w:type="spellEnd"/>
      <w:r w:rsidR="0051626D" w:rsidRPr="008F3587">
        <w:t>).</w:t>
      </w:r>
    </w:p>
    <w:p w:rsidR="008F3587" w:rsidRDefault="0051626D" w:rsidP="00904B78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</w:pPr>
      <w:r w:rsidRPr="008F3587">
        <w:t>Копии документов, подтверждающих полномочия руководителя (один из перечисленных документов: протокол, решение об избрании, приказ о вступлении в должность, положение).</w:t>
      </w:r>
    </w:p>
    <w:p w:rsidR="0051626D" w:rsidRDefault="0051626D" w:rsidP="00904B78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</w:pPr>
      <w:r w:rsidRPr="008F3587">
        <w:t>Скан-копия свидетельства ИНН (для ИП) и ИНН</w:t>
      </w:r>
      <w:r w:rsidR="008F3587">
        <w:t xml:space="preserve">/КПП </w:t>
      </w:r>
      <w:r w:rsidRPr="008F3587">
        <w:t>и ОГРН (для</w:t>
      </w:r>
      <w:r w:rsidR="008F3587">
        <w:t xml:space="preserve"> </w:t>
      </w:r>
      <w:r w:rsidRPr="008F3587">
        <w:t>ЮЛ)</w:t>
      </w:r>
      <w:r w:rsidR="00904B78">
        <w:t>.</w:t>
      </w:r>
    </w:p>
    <w:p w:rsidR="00B96495" w:rsidRDefault="00B96495" w:rsidP="00904B78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</w:pPr>
      <w:r>
        <w:t>Скан-копия паспорта директора/гендиректора.</w:t>
      </w:r>
    </w:p>
    <w:p w:rsidR="00552D91" w:rsidRPr="008F3587" w:rsidRDefault="00552D91" w:rsidP="00904B78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</w:pPr>
      <w:r>
        <w:t>Гарантийное письмо о соответствии требованиям.</w:t>
      </w:r>
      <w:bookmarkStart w:id="0" w:name="_GoBack"/>
      <w:bookmarkEnd w:id="0"/>
    </w:p>
    <w:p w:rsidR="0051626D" w:rsidRPr="00904B78" w:rsidRDefault="0051626D" w:rsidP="00B96495">
      <w:pPr>
        <w:spacing w:before="240" w:after="120" w:line="240" w:lineRule="auto"/>
        <w:ind w:firstLine="709"/>
        <w:rPr>
          <w:b/>
        </w:rPr>
      </w:pPr>
      <w:r w:rsidRPr="00904B78">
        <w:rPr>
          <w:b/>
        </w:rPr>
        <w:t xml:space="preserve">Если Вы хотите получить более детальную </w:t>
      </w:r>
      <w:r w:rsidR="00904B78" w:rsidRPr="00904B78">
        <w:rPr>
          <w:b/>
        </w:rPr>
        <w:t>оценку</w:t>
      </w:r>
      <w:r w:rsidRPr="00904B78">
        <w:rPr>
          <w:b/>
        </w:rPr>
        <w:t xml:space="preserve"> и резолюцию по своей компании, то необходимо предоставить следующие сведения: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Подано ли заявление о банкротстве.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Принято ли решение о ликвидации.</w:t>
      </w:r>
    </w:p>
    <w:p w:rsidR="0051626D" w:rsidRPr="008F3587" w:rsidRDefault="00904B78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>
        <w:t>Подробное описание с</w:t>
      </w:r>
      <w:r w:rsidR="0051626D" w:rsidRPr="008F3587">
        <w:t>фер</w:t>
      </w:r>
      <w:r>
        <w:t>ы</w:t>
      </w:r>
      <w:r w:rsidR="0051626D" w:rsidRPr="008F3587">
        <w:t xml:space="preserve"> деятельности</w:t>
      </w:r>
      <w:r>
        <w:t xml:space="preserve"> (</w:t>
      </w:r>
      <w:r w:rsidR="00205303">
        <w:t>по кодам ОК)</w:t>
      </w:r>
      <w:r w:rsidR="0051626D" w:rsidRPr="008F3587">
        <w:t>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Средняя заработная плата</w:t>
      </w:r>
      <w:r w:rsidR="00205303">
        <w:t xml:space="preserve"> сотрудников</w:t>
      </w:r>
      <w:r w:rsidRPr="008F3587">
        <w:t>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Полученные лицензии.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Членство в СРО.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Заключённые и исполненные государственные контракты, с приложением документов, подтверждающих исполнение государственных контрактов.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Ресурсы.</w:t>
      </w:r>
    </w:p>
    <w:p w:rsidR="00205303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Имущество</w:t>
      </w:r>
      <w:r w:rsidR="00205303">
        <w:t>, которое числится на балансе компании</w:t>
      </w:r>
      <w:r w:rsidRPr="008F3587">
        <w:t>.</w:t>
      </w:r>
    </w:p>
    <w:p w:rsidR="0051626D" w:rsidRPr="008F3587" w:rsidRDefault="00205303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>
        <w:t>Имущество, п</w:t>
      </w:r>
      <w:r w:rsidR="0051626D" w:rsidRPr="008F3587">
        <w:t>олученное в лизинг.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Имущество, переданное в залог.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Уплата налогов и сборов.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Финансы на конец последнего финансового года.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Результаты финансовой деятельности.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Эффективность финансовой деятельности.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Имущественное положение.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Финансовое положение.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Движение денег.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Привлечение в качестве ответчика.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Должник в неоконченных исполнительных производствах.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 xml:space="preserve">Копия </w:t>
      </w:r>
      <w:r w:rsidR="00205303">
        <w:t>У</w:t>
      </w:r>
      <w:r w:rsidRPr="008F3587">
        <w:t>става</w:t>
      </w:r>
      <w:r w:rsidR="00205303">
        <w:t>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Копия бухгалтерской отчетности</w:t>
      </w:r>
      <w:r w:rsidR="00205303">
        <w:t>.</w:t>
      </w:r>
    </w:p>
    <w:p w:rsidR="0051626D" w:rsidRPr="008F3587" w:rsidRDefault="0051626D" w:rsidP="00904B7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09"/>
      </w:pPr>
      <w:r w:rsidRPr="008F3587">
        <w:t>Справка об отсутствии судимости</w:t>
      </w:r>
      <w:r w:rsidR="00205303">
        <w:t xml:space="preserve"> лиц в составе учредителей компании.</w:t>
      </w:r>
    </w:p>
    <w:p w:rsidR="0011424D" w:rsidRPr="00904B78" w:rsidRDefault="0051626D" w:rsidP="00696B80">
      <w:pPr>
        <w:spacing w:before="240" w:after="120" w:line="240" w:lineRule="auto"/>
        <w:ind w:firstLine="709"/>
        <w:rPr>
          <w:b/>
        </w:rPr>
      </w:pPr>
      <w:r w:rsidRPr="00904B78">
        <w:rPr>
          <w:b/>
        </w:rPr>
        <w:t>Все копии должны быть заверены Заявителем.</w:t>
      </w:r>
    </w:p>
    <w:sectPr w:rsidR="0011424D" w:rsidRPr="00904B78" w:rsidSect="00CF2CFC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1A3D"/>
    <w:multiLevelType w:val="hybridMultilevel"/>
    <w:tmpl w:val="B1D4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1F38"/>
    <w:multiLevelType w:val="multilevel"/>
    <w:tmpl w:val="6A5A7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4DA7F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D"/>
    <w:rsid w:val="0011424D"/>
    <w:rsid w:val="00120E72"/>
    <w:rsid w:val="00205303"/>
    <w:rsid w:val="0051626D"/>
    <w:rsid w:val="00552D91"/>
    <w:rsid w:val="00696B80"/>
    <w:rsid w:val="008F3587"/>
    <w:rsid w:val="00904B78"/>
    <w:rsid w:val="00B96495"/>
    <w:rsid w:val="00C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87"/>
    <w:rPr>
      <w:rFonts w:ascii="Times New Roman" w:hAnsi="Times New Roman" w:cs="Times New Roman"/>
      <w:sz w:val="24"/>
      <w:szCs w:val="24"/>
      <w:bdr w:val="none" w:sz="0" w:space="0" w:color="auto" w:frame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87"/>
    <w:rPr>
      <w:rFonts w:ascii="Times New Roman" w:hAnsi="Times New Roman" w:cs="Times New Roman"/>
      <w:sz w:val="24"/>
      <w:szCs w:val="24"/>
      <w:bdr w:val="none" w:sz="0" w:space="0" w:color="auto" w:frame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Artel</dc:creator>
  <cp:keywords/>
  <dc:description/>
  <cp:lastModifiedBy>ssot</cp:lastModifiedBy>
  <cp:revision>6</cp:revision>
  <dcterms:created xsi:type="dcterms:W3CDTF">2019-11-13T10:26:00Z</dcterms:created>
  <dcterms:modified xsi:type="dcterms:W3CDTF">2019-11-14T11:19:00Z</dcterms:modified>
</cp:coreProperties>
</file>